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177C" w14:textId="1FBA7616" w:rsidR="00CE7A48" w:rsidRPr="00E16D6E" w:rsidRDefault="0056169E" w:rsidP="009F6BFD">
      <w:pPr>
        <w:jc w:val="center"/>
        <w:rPr>
          <w:sz w:val="36"/>
          <w:szCs w:val="36"/>
        </w:rPr>
      </w:pPr>
      <w:r w:rsidRPr="00E16D6E">
        <w:rPr>
          <w:sz w:val="36"/>
          <w:szCs w:val="36"/>
        </w:rPr>
        <w:t>114</w:t>
      </w:r>
      <w:r w:rsidRPr="00E16D6E">
        <w:rPr>
          <w:sz w:val="36"/>
          <w:szCs w:val="36"/>
        </w:rPr>
        <w:t>學年下學期二年級英文暑假作業</w:t>
      </w:r>
    </w:p>
    <w:tbl>
      <w:tblPr>
        <w:tblStyle w:val="a7"/>
        <w:tblpPr w:leftFromText="180" w:rightFromText="180" w:vertAnchor="page" w:horzAnchor="margin" w:tblpY="2601"/>
        <w:tblW w:w="10485" w:type="dxa"/>
        <w:tblLook w:val="04A0" w:firstRow="1" w:lastRow="0" w:firstColumn="1" w:lastColumn="0" w:noHBand="0" w:noVBand="1"/>
      </w:tblPr>
      <w:tblGrid>
        <w:gridCol w:w="1696"/>
        <w:gridCol w:w="5529"/>
        <w:gridCol w:w="3260"/>
      </w:tblGrid>
      <w:tr w:rsidR="00925EFA" w:rsidRPr="000C08A3" w14:paraId="47F7225E" w14:textId="77777777" w:rsidTr="00825C45">
        <w:tc>
          <w:tcPr>
            <w:tcW w:w="1696" w:type="dxa"/>
          </w:tcPr>
          <w:p w14:paraId="43D508B0" w14:textId="0003CBA2" w:rsidR="00A568F8" w:rsidRPr="00E16D6E" w:rsidRDefault="00E16D6E" w:rsidP="00825C45">
            <w:pPr>
              <w:rPr>
                <w:rFonts w:ascii="芫荽 0.94" w:eastAsia="芫荽 0.94" w:hAnsi="芫荽 0.94" w:cs="芫荽 0.94"/>
                <w:sz w:val="32"/>
                <w:szCs w:val="32"/>
              </w:rPr>
            </w:pPr>
            <w:r w:rsidRPr="00E16D6E">
              <w:rPr>
                <w:rFonts w:ascii="芫荽 0.94" w:eastAsia="芫荽 0.94" w:hAnsi="芫荽 0.94" w:cs="芫荽 0.94" w:hint="eastAsia"/>
                <w:sz w:val="32"/>
                <w:szCs w:val="32"/>
              </w:rPr>
              <w:t>任務一</w:t>
            </w:r>
          </w:p>
        </w:tc>
        <w:tc>
          <w:tcPr>
            <w:tcW w:w="5529" w:type="dxa"/>
          </w:tcPr>
          <w:p w14:paraId="1A0B96BE" w14:textId="299EA810" w:rsidR="00F008B6" w:rsidRPr="00E16D6E" w:rsidRDefault="00F008B6" w:rsidP="00825C45">
            <w:pPr>
              <w:rPr>
                <w:rFonts w:ascii="芫荽 0.94" w:eastAsia="芫荽 0.94" w:hAnsi="芫荽 0.94" w:cs="芫荽 0.94"/>
                <w:sz w:val="32"/>
                <w:szCs w:val="32"/>
              </w:rPr>
            </w:pPr>
            <w:r w:rsidRPr="00E16D6E">
              <w:rPr>
                <w:rFonts w:ascii="芫荽 0.94" w:eastAsia="芫荽 0.94" w:hAnsi="芫荽 0.94" w:cs="芫荽 0.94"/>
                <w:sz w:val="32"/>
                <w:szCs w:val="32"/>
              </w:rPr>
              <w:t>英文字母學習</w:t>
            </w:r>
          </w:p>
          <w:p w14:paraId="4260B14A" w14:textId="1FCD1782" w:rsidR="00A568F8" w:rsidRDefault="00C37FCF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sz w:val="32"/>
                <w:szCs w:val="32"/>
              </w:rPr>
              <w:t>Sing the Alphabet Song</w:t>
            </w:r>
          </w:p>
          <w:p w14:paraId="30851D0D" w14:textId="217580FB" w:rsidR="009507A7" w:rsidRDefault="009507A7" w:rsidP="009507A7">
            <w:pPr>
              <w:tabs>
                <w:tab w:val="left" w:pos="680"/>
              </w:tabs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7C674E86" w14:textId="77777777" w:rsidR="009507A7" w:rsidRDefault="009507A7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5D203BDA" w14:textId="33E1E6FD" w:rsidR="00C37FCF" w:rsidRDefault="00C37FCF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sz w:val="32"/>
                <w:szCs w:val="32"/>
              </w:rPr>
              <w:t>Do the Alphabet Dance</w:t>
            </w:r>
          </w:p>
          <w:p w14:paraId="600C3606" w14:textId="77777777" w:rsidR="009507A7" w:rsidRDefault="009507A7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02BAB368" w14:textId="77777777" w:rsidR="009507A7" w:rsidRDefault="009507A7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35C4E7C3" w14:textId="14AD7A53" w:rsidR="0061033F" w:rsidRDefault="0061033F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sz w:val="32"/>
                <w:szCs w:val="32"/>
              </w:rPr>
              <w:t>Learn</w:t>
            </w:r>
            <w:r w:rsidR="009D0FC8">
              <w:rPr>
                <w:rFonts w:ascii="芫荽 0.93" w:eastAsia="芫荽 0.93" w:hAnsi="芫荽 0.93" w:cs="芫荽 0.93"/>
                <w:sz w:val="32"/>
                <w:szCs w:val="32"/>
              </w:rPr>
              <w:t xml:space="preserve"> more</w:t>
            </w:r>
            <w:r>
              <w:rPr>
                <w:rFonts w:ascii="芫荽 0.93" w:eastAsia="芫荽 0.93" w:hAnsi="芫荽 0.93" w:cs="芫荽 0.93"/>
                <w:sz w:val="32"/>
                <w:szCs w:val="32"/>
              </w:rPr>
              <w:t xml:space="preserve"> about ABCs</w:t>
            </w:r>
          </w:p>
          <w:p w14:paraId="787C1107" w14:textId="77777777" w:rsidR="0061033F" w:rsidRDefault="0061033F" w:rsidP="009507A7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2BD4897A" w14:textId="77777777" w:rsidR="009507A7" w:rsidRDefault="009507A7" w:rsidP="009507A7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5EBB1E2E" w14:textId="72105AE6" w:rsidR="0061033F" w:rsidRPr="000C08A3" w:rsidRDefault="0061033F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sz w:val="32"/>
                <w:szCs w:val="32"/>
              </w:rPr>
              <w:t>Alphabet Vocabulary Learning</w:t>
            </w:r>
          </w:p>
        </w:tc>
        <w:tc>
          <w:tcPr>
            <w:tcW w:w="3260" w:type="dxa"/>
          </w:tcPr>
          <w:p w14:paraId="09208F17" w14:textId="77777777" w:rsidR="00A568F8" w:rsidRDefault="00C37FCF" w:rsidP="009F6BFD">
            <w:pPr>
              <w:jc w:val="center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5616C3A" wp14:editId="21FC8E68">
                  <wp:extent cx="1245996" cy="124599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292" cy="126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C177D" w14:textId="2DB5B51D" w:rsidR="00C37FCF" w:rsidRDefault="00925EFA" w:rsidP="009F6BFD">
            <w:pPr>
              <w:jc w:val="center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noProof/>
                <w:sz w:val="32"/>
                <w:szCs w:val="32"/>
              </w:rPr>
              <w:drawing>
                <wp:inline distT="0" distB="0" distL="0" distR="0" wp14:anchorId="2EF1DD59" wp14:editId="7E4C7CCD">
                  <wp:extent cx="1312969" cy="1312969"/>
                  <wp:effectExtent l="0" t="0" r="1905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48" cy="13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043B54" w14:textId="14B8616A" w:rsidR="0061033F" w:rsidRDefault="00925EFA" w:rsidP="009F6BFD">
            <w:pPr>
              <w:jc w:val="center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noProof/>
                <w:sz w:val="32"/>
                <w:szCs w:val="32"/>
              </w:rPr>
              <w:drawing>
                <wp:inline distT="0" distB="0" distL="0" distR="0" wp14:anchorId="007DCF3E" wp14:editId="4226A532">
                  <wp:extent cx="1196788" cy="1196788"/>
                  <wp:effectExtent l="0" t="0" r="3810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8" cy="120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1A72C" w14:textId="7DDD5CA8" w:rsidR="0061033F" w:rsidRPr="000C08A3" w:rsidRDefault="0061033F" w:rsidP="009F6BFD">
            <w:pPr>
              <w:jc w:val="center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noProof/>
                <w:sz w:val="32"/>
                <w:szCs w:val="32"/>
              </w:rPr>
              <w:drawing>
                <wp:inline distT="0" distB="0" distL="0" distR="0" wp14:anchorId="3038A29A" wp14:editId="2CF15A6C">
                  <wp:extent cx="1289835" cy="1289835"/>
                  <wp:effectExtent l="0" t="0" r="5715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184" cy="130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EFA" w:rsidRPr="000C08A3" w14:paraId="040CDD24" w14:textId="77777777" w:rsidTr="00825C45">
        <w:trPr>
          <w:trHeight w:val="2060"/>
        </w:trPr>
        <w:tc>
          <w:tcPr>
            <w:tcW w:w="1696" w:type="dxa"/>
          </w:tcPr>
          <w:p w14:paraId="6EEE52C0" w14:textId="7B231255" w:rsidR="00825C45" w:rsidRPr="00E16D6E" w:rsidRDefault="00825C45" w:rsidP="00825C45">
            <w:pPr>
              <w:rPr>
                <w:rFonts w:ascii="芫荽 0.94" w:eastAsia="芫荽 0.94" w:hAnsi="芫荽 0.94" w:cs="芫荽 0.94"/>
                <w:sz w:val="32"/>
                <w:szCs w:val="32"/>
              </w:rPr>
            </w:pPr>
            <w:r w:rsidRPr="00E16D6E">
              <w:rPr>
                <w:rFonts w:ascii="芫荽 0.94" w:eastAsia="芫荽 0.94" w:hAnsi="芫荽 0.94" w:cs="芫荽 0.94" w:hint="eastAsia"/>
                <w:sz w:val="32"/>
                <w:szCs w:val="32"/>
              </w:rPr>
              <w:t>任務二</w:t>
            </w:r>
          </w:p>
        </w:tc>
        <w:tc>
          <w:tcPr>
            <w:tcW w:w="5529" w:type="dxa"/>
          </w:tcPr>
          <w:p w14:paraId="188E48F3" w14:textId="77777777" w:rsidR="00F008B6" w:rsidRPr="00E16D6E" w:rsidRDefault="00F008B6" w:rsidP="00F008B6">
            <w:pPr>
              <w:rPr>
                <w:rFonts w:ascii="芫荽 0.94" w:eastAsia="芫荽 0.94" w:hAnsi="芫荽 0.94" w:cs="芫荽 0.94"/>
                <w:sz w:val="32"/>
                <w:szCs w:val="32"/>
              </w:rPr>
            </w:pPr>
            <w:r w:rsidRPr="00E16D6E">
              <w:rPr>
                <w:rFonts w:ascii="芫荽 0.94" w:eastAsia="芫荽 0.94" w:hAnsi="芫荽 0.94" w:cs="芫荽 0.94"/>
                <w:sz w:val="32"/>
                <w:szCs w:val="32"/>
              </w:rPr>
              <w:t>我們身邊的蝴蝶與其他昆蟲</w:t>
            </w:r>
          </w:p>
          <w:p w14:paraId="24F4BD42" w14:textId="4977EB64" w:rsidR="00825C45" w:rsidRPr="00CE7A48" w:rsidRDefault="00825C45" w:rsidP="00825C45">
            <w:pPr>
              <w:rPr>
                <w:rFonts w:ascii="華康標楷W5注音" w:eastAsia="華康標楷W5注音" w:hAnsi="芫荽 0.93" w:cs="芫荽 0.93"/>
                <w:sz w:val="32"/>
                <w:szCs w:val="32"/>
              </w:rPr>
            </w:pPr>
            <w:r w:rsidRPr="00CE7A48">
              <w:rPr>
                <w:rFonts w:ascii="華康標楷W5注音" w:eastAsia="華康標楷W5注音" w:hAnsi="芫荽 0.93" w:cs="芫荽 0.93" w:hint="eastAsia"/>
                <w:sz w:val="32"/>
                <w:szCs w:val="32"/>
              </w:rPr>
              <w:t xml:space="preserve">   </w:t>
            </w:r>
          </w:p>
          <w:p w14:paraId="5A3CDDD9" w14:textId="03FCC82A" w:rsidR="00825C45" w:rsidRDefault="0061033F" w:rsidP="009F6BFD">
            <w:pP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</w:pPr>
            <w:r w:rsidRPr="009F6BFD"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t>Sing “Fly Fly the Butterfly”</w:t>
            </w:r>
          </w:p>
          <w:p w14:paraId="44339E28" w14:textId="7B321170" w:rsidR="009F6BFD" w:rsidRDefault="009F6BFD" w:rsidP="009F6BFD">
            <w:pP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t>Complete the lyrics</w:t>
            </w:r>
          </w:p>
          <w:p w14:paraId="5B38E51A" w14:textId="77777777" w:rsidR="009F6BFD" w:rsidRDefault="009F6BFD" w:rsidP="009F6BFD">
            <w:pP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</w:pPr>
          </w:p>
          <w:p w14:paraId="6B5A6EA0" w14:textId="77777777" w:rsidR="009F6BFD" w:rsidRDefault="009F6BFD" w:rsidP="009F6BFD">
            <w:pP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</w:pPr>
          </w:p>
          <w:p w14:paraId="513FE3F7" w14:textId="77777777" w:rsidR="00CC21D0" w:rsidRDefault="00CC21D0" w:rsidP="009F6BFD">
            <w:pP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t>Listen to the song and</w:t>
            </w:r>
          </w:p>
          <w:p w14:paraId="10AD1CCA" w14:textId="38D0940D" w:rsidR="009F6BFD" w:rsidRPr="009F6BFD" w:rsidRDefault="00CC21D0" w:rsidP="009F6BFD">
            <w:pP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t>r</w:t>
            </w:r>
            <w:r w:rsidR="009F6BFD"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t>eview “Insects”</w:t>
            </w:r>
          </w:p>
          <w:p w14:paraId="47E99173" w14:textId="0A975F2E" w:rsidR="00825C45" w:rsidRPr="000C08A3" w:rsidRDefault="00825C45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703FD1" w14:textId="46B4615C" w:rsidR="00825C45" w:rsidRDefault="00825C45" w:rsidP="009F6BFD">
            <w:pPr>
              <w:tabs>
                <w:tab w:val="center" w:pos="1522"/>
              </w:tabs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178C86B8" w14:textId="77777777" w:rsidR="009F6BFD" w:rsidRDefault="009F6BFD" w:rsidP="00CD05FE">
            <w:pPr>
              <w:tabs>
                <w:tab w:val="right" w:pos="3044"/>
              </w:tabs>
              <w:ind w:firstLineChars="100" w:firstLine="320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noProof/>
                <w:sz w:val="32"/>
                <w:szCs w:val="32"/>
              </w:rPr>
              <w:drawing>
                <wp:inline distT="0" distB="0" distL="0" distR="0" wp14:anchorId="110E8062" wp14:editId="0BCA00B6">
                  <wp:extent cx="1569720" cy="156972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838" cy="1587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21D0">
              <w:rPr>
                <w:rFonts w:ascii="芫荽 0.93" w:eastAsia="芫荽 0.93" w:hAnsi="芫荽 0.93" w:cs="芫荽 0.93"/>
                <w:sz w:val="32"/>
                <w:szCs w:val="32"/>
              </w:rPr>
              <w:tab/>
            </w:r>
          </w:p>
          <w:p w14:paraId="2BAC2514" w14:textId="77777777" w:rsidR="00CC21D0" w:rsidRDefault="00CC21D0" w:rsidP="00CC21D0">
            <w:pPr>
              <w:tabs>
                <w:tab w:val="right" w:pos="3044"/>
              </w:tabs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667DD2CD" w14:textId="46EFFA91" w:rsidR="00CC21D0" w:rsidRPr="000C08A3" w:rsidRDefault="00CC21D0" w:rsidP="00CD05FE">
            <w:pPr>
              <w:tabs>
                <w:tab w:val="right" w:pos="3044"/>
              </w:tabs>
              <w:ind w:firstLineChars="100" w:firstLine="320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noProof/>
                <w:sz w:val="32"/>
                <w:szCs w:val="32"/>
              </w:rPr>
              <w:lastRenderedPageBreak/>
              <w:drawing>
                <wp:inline distT="0" distB="0" distL="0" distR="0" wp14:anchorId="7F6C62EA" wp14:editId="1E666A9E">
                  <wp:extent cx="1536424" cy="1536424"/>
                  <wp:effectExtent l="0" t="0" r="6985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419" cy="1548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EFA" w:rsidRPr="000C08A3" w14:paraId="6A899164" w14:textId="77777777" w:rsidTr="009E654B">
        <w:trPr>
          <w:trHeight w:val="1866"/>
        </w:trPr>
        <w:tc>
          <w:tcPr>
            <w:tcW w:w="1696" w:type="dxa"/>
          </w:tcPr>
          <w:p w14:paraId="13C1CCC1" w14:textId="7F18E1AA" w:rsidR="002B1DC1" w:rsidRPr="00E16D6E" w:rsidRDefault="004B7A2D" w:rsidP="00825C45">
            <w:pPr>
              <w:rPr>
                <w:rFonts w:ascii="芫荽 0.94" w:eastAsia="芫荽 0.94" w:hAnsi="芫荽 0.94" w:cs="芫荽 0.94"/>
                <w:sz w:val="32"/>
                <w:szCs w:val="32"/>
              </w:rPr>
            </w:pPr>
            <w:r w:rsidRPr="00E16D6E">
              <w:rPr>
                <w:rFonts w:ascii="芫荽 0.94" w:eastAsia="芫荽 0.94" w:hAnsi="芫荽 0.94" w:cs="芫荽 0.94" w:hint="eastAsia"/>
                <w:sz w:val="32"/>
                <w:szCs w:val="32"/>
              </w:rPr>
              <w:lastRenderedPageBreak/>
              <w:t>任務三</w:t>
            </w:r>
          </w:p>
        </w:tc>
        <w:tc>
          <w:tcPr>
            <w:tcW w:w="5529" w:type="dxa"/>
          </w:tcPr>
          <w:p w14:paraId="4C28AE72" w14:textId="1CECE09F" w:rsidR="002B1DC1" w:rsidRPr="00E16D6E" w:rsidRDefault="00460EEE" w:rsidP="00825C45">
            <w:pPr>
              <w:rPr>
                <w:rFonts w:ascii="芫荽 0.94" w:eastAsia="芫荽 0.94" w:hAnsi="芫荽 0.94" w:cs="芫荽 0.94"/>
                <w:sz w:val="32"/>
                <w:szCs w:val="32"/>
              </w:rPr>
            </w:pPr>
            <w:r w:rsidRPr="00E16D6E">
              <w:rPr>
                <w:rFonts w:ascii="芫荽 0.94" w:eastAsia="芫荽 0.94" w:hAnsi="芫荽 0.94" w:cs="芫荽 0.94"/>
                <w:sz w:val="32"/>
                <w:szCs w:val="32"/>
              </w:rPr>
              <w:t>我們來複習一下</w:t>
            </w:r>
            <w:r w:rsidR="004B7A2D" w:rsidRPr="00E16D6E">
              <w:rPr>
                <w:rFonts w:ascii="芫荽 0.94" w:eastAsia="芫荽 0.94" w:hAnsi="芫荽 0.94" w:cs="芫荽 0.94" w:hint="eastAsia"/>
                <w:sz w:val="32"/>
                <w:szCs w:val="32"/>
              </w:rPr>
              <w:t xml:space="preserve"> </w:t>
            </w:r>
          </w:p>
          <w:p w14:paraId="05FB796E" w14:textId="79858EB5" w:rsidR="004B7A2D" w:rsidRDefault="00460EEE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sz w:val="32"/>
                <w:szCs w:val="32"/>
              </w:rPr>
              <w:t xml:space="preserve">Let’s talk about </w:t>
            </w:r>
            <w:r w:rsidR="00CC21D0">
              <w:rPr>
                <w:rFonts w:ascii="芫荽 0.93" w:eastAsia="芫荽 0.93" w:hAnsi="芫荽 0.93" w:cs="芫荽 0.93"/>
                <w:sz w:val="32"/>
                <w:szCs w:val="32"/>
              </w:rPr>
              <w:t>Colors</w:t>
            </w:r>
          </w:p>
          <w:p w14:paraId="693CA818" w14:textId="77777777" w:rsidR="009D0FC8" w:rsidRDefault="009D0FC8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23C91970" w14:textId="77777777" w:rsidR="009D0FC8" w:rsidRDefault="009D0FC8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0CD8C7F5" w14:textId="32D5120B" w:rsidR="009D0FC8" w:rsidRPr="000C08A3" w:rsidRDefault="009D0FC8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sz w:val="32"/>
                <w:szCs w:val="32"/>
              </w:rPr>
              <w:t>Play the Color Gameshow Quiz</w:t>
            </w:r>
          </w:p>
        </w:tc>
        <w:tc>
          <w:tcPr>
            <w:tcW w:w="3260" w:type="dxa"/>
          </w:tcPr>
          <w:p w14:paraId="6D63143C" w14:textId="77777777" w:rsidR="002B1DC1" w:rsidRDefault="009E654B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 w:hint="eastAsia"/>
                <w:sz w:val="32"/>
                <w:szCs w:val="32"/>
              </w:rPr>
              <w:t xml:space="preserve">  </w:t>
            </w:r>
            <w:r w:rsidR="009D0FC8">
              <w:rPr>
                <w:rFonts w:ascii="芫荽 0.93" w:eastAsia="芫荽 0.93" w:hAnsi="芫荽 0.93" w:cs="芫荽 0.93"/>
                <w:noProof/>
                <w:sz w:val="32"/>
                <w:szCs w:val="32"/>
              </w:rPr>
              <w:drawing>
                <wp:inline distT="0" distB="0" distL="0" distR="0" wp14:anchorId="087BE41A" wp14:editId="1985003A">
                  <wp:extent cx="1378226" cy="137822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542" cy="1389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BAC30" w14:textId="3DEFEAF7" w:rsidR="009D0FC8" w:rsidRPr="000C08A3" w:rsidRDefault="009D0FC8" w:rsidP="00CD05FE">
            <w:pPr>
              <w:ind w:firstLineChars="150" w:firstLine="360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A92E02C" wp14:editId="6DBB9186">
                  <wp:extent cx="1347470" cy="1347470"/>
                  <wp:effectExtent l="0" t="0" r="508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383" cy="135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EFA" w:rsidRPr="000C08A3" w14:paraId="647919A1" w14:textId="77777777" w:rsidTr="009E654B">
        <w:trPr>
          <w:trHeight w:val="1866"/>
        </w:trPr>
        <w:tc>
          <w:tcPr>
            <w:tcW w:w="1696" w:type="dxa"/>
          </w:tcPr>
          <w:p w14:paraId="7C4A7B2E" w14:textId="77777777" w:rsidR="00CD05FE" w:rsidRPr="00E16D6E" w:rsidRDefault="00CD05FE" w:rsidP="00CD05FE">
            <w:pPr>
              <w:rPr>
                <w:rFonts w:ascii="芫荽 0.94" w:eastAsia="芫荽 0.94" w:hAnsi="芫荽 0.94" w:cs="芫荽 0.94"/>
                <w:sz w:val="32"/>
                <w:szCs w:val="32"/>
              </w:rPr>
            </w:pPr>
            <w:r w:rsidRPr="00E16D6E">
              <w:rPr>
                <w:rFonts w:ascii="芫荽 0.94" w:eastAsia="芫荽 0.94" w:hAnsi="芫荽 0.94" w:cs="芫荽 0.94"/>
                <w:sz w:val="32"/>
                <w:szCs w:val="32"/>
              </w:rPr>
              <w:t>任務四</w:t>
            </w:r>
          </w:p>
          <w:p w14:paraId="481EDA11" w14:textId="77777777" w:rsidR="000C6CAF" w:rsidRPr="000C08A3" w:rsidRDefault="000C6CAF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</w:tc>
        <w:tc>
          <w:tcPr>
            <w:tcW w:w="5529" w:type="dxa"/>
          </w:tcPr>
          <w:p w14:paraId="5E2C754B" w14:textId="77777777" w:rsidR="00460EEE" w:rsidRPr="00E16D6E" w:rsidRDefault="00460EEE" w:rsidP="00E16D6E">
            <w:pPr>
              <w:rPr>
                <w:rFonts w:ascii="芫荽 0.94" w:eastAsia="芫荽 0.94" w:hAnsi="芫荽 0.94" w:cs="芫荽 0.94"/>
                <w:sz w:val="32"/>
                <w:szCs w:val="32"/>
              </w:rPr>
            </w:pPr>
            <w:r w:rsidRPr="00E16D6E">
              <w:rPr>
                <w:rFonts w:ascii="芫荽 0.94" w:eastAsia="芫荽 0.94" w:hAnsi="芫荽 0.94" w:cs="芫荽 0.94"/>
                <w:sz w:val="32"/>
                <w:szCs w:val="32"/>
              </w:rPr>
              <w:t>我們來用形容詞練習英文吧</w:t>
            </w:r>
          </w:p>
          <w:p w14:paraId="28B9BC99" w14:textId="7D792E33" w:rsidR="000C6CAF" w:rsidRDefault="009D0FC8" w:rsidP="005A2930">
            <w:pPr>
              <w:pStyle w:val="aa"/>
              <w:numPr>
                <w:ilvl w:val="0"/>
                <w:numId w:val="2"/>
              </w:numPr>
              <w:ind w:leftChars="0"/>
              <w:rPr>
                <w:rFonts w:ascii="芫荽 0.93" w:eastAsia="芫荽 0.93" w:hAnsi="芫荽 0.93" w:cs="芫荽 0.93"/>
                <w:sz w:val="32"/>
                <w:szCs w:val="32"/>
              </w:rPr>
            </w:pPr>
            <w:r w:rsidRPr="005A2930">
              <w:rPr>
                <w:rFonts w:ascii="芫荽 0.93" w:eastAsia="芫荽 0.93" w:hAnsi="芫荽 0.93" w:cs="芫荽 0.93"/>
                <w:sz w:val="32"/>
                <w:szCs w:val="32"/>
              </w:rPr>
              <w:t>Colors and Insects</w:t>
            </w:r>
            <w:r w:rsidR="005A2930">
              <w:rPr>
                <w:rFonts w:ascii="芫荽 0.93" w:eastAsia="芫荽 0.93" w:hAnsi="芫荽 0.93" w:cs="芫荽 0.93"/>
                <w:sz w:val="32"/>
                <w:szCs w:val="32"/>
              </w:rPr>
              <w:t xml:space="preserve"> Worksheet</w:t>
            </w:r>
          </w:p>
          <w:p w14:paraId="63869524" w14:textId="77777777" w:rsidR="005A2930" w:rsidRDefault="005A2930" w:rsidP="005A2930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6FFFA0B8" w14:textId="77777777" w:rsidR="00E16D6E" w:rsidRDefault="00E16D6E" w:rsidP="005A2930">
            <w:pPr>
              <w:rPr>
                <w:rFonts w:ascii="芫荽 0.93" w:eastAsia="芫荽 0.93" w:hAnsi="芫荽 0.93" w:cs="芫荽 0.93" w:hint="eastAsia"/>
                <w:sz w:val="32"/>
                <w:szCs w:val="32"/>
              </w:rPr>
            </w:pPr>
          </w:p>
          <w:p w14:paraId="4C2D4B82" w14:textId="77777777" w:rsidR="005A2930" w:rsidRDefault="005A2930" w:rsidP="005A2930">
            <w:pPr>
              <w:pStyle w:val="aa"/>
              <w:numPr>
                <w:ilvl w:val="0"/>
                <w:numId w:val="2"/>
              </w:numPr>
              <w:ind w:leftChars="0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sz w:val="32"/>
                <w:szCs w:val="32"/>
              </w:rPr>
              <w:t>Colors and Animals</w:t>
            </w:r>
          </w:p>
          <w:p w14:paraId="17F0E2B8" w14:textId="77777777" w:rsidR="005A2930" w:rsidRDefault="005A2930" w:rsidP="005A2930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  <w:p w14:paraId="3731C27C" w14:textId="77777777" w:rsidR="00E16D6E" w:rsidRDefault="00E16D6E" w:rsidP="005A2930">
            <w:pPr>
              <w:rPr>
                <w:rFonts w:ascii="芫荽 0.93" w:eastAsia="芫荽 0.93" w:hAnsi="芫荽 0.93" w:cs="芫荽 0.93" w:hint="eastAsia"/>
                <w:sz w:val="32"/>
                <w:szCs w:val="32"/>
              </w:rPr>
            </w:pPr>
          </w:p>
          <w:p w14:paraId="62A0A8B9" w14:textId="082C3D91" w:rsidR="005A2930" w:rsidRPr="005A2930" w:rsidRDefault="005A2930" w:rsidP="005A2930">
            <w:pPr>
              <w:pStyle w:val="aa"/>
              <w:numPr>
                <w:ilvl w:val="0"/>
                <w:numId w:val="2"/>
              </w:numPr>
              <w:ind w:leftChars="0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sz w:val="32"/>
                <w:szCs w:val="32"/>
              </w:rPr>
              <w:t>Colors and Animals Match up</w:t>
            </w:r>
          </w:p>
        </w:tc>
        <w:tc>
          <w:tcPr>
            <w:tcW w:w="3260" w:type="dxa"/>
          </w:tcPr>
          <w:p w14:paraId="666E5C70" w14:textId="74084D69" w:rsidR="005A2930" w:rsidRDefault="000C6CAF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 w:hint="eastAsia"/>
                <w:sz w:val="32"/>
                <w:szCs w:val="32"/>
              </w:rPr>
              <w:t xml:space="preserve"> </w:t>
            </w:r>
            <w:r w:rsidR="00CD05FE">
              <w:rPr>
                <w:rFonts w:ascii="芫荽 0.93" w:eastAsia="芫荽 0.93" w:hAnsi="芫荽 0.93" w:cs="芫荽 0.93"/>
                <w:noProof/>
                <w:sz w:val="32"/>
                <w:szCs w:val="32"/>
              </w:rPr>
              <w:t xml:space="preserve">  </w:t>
            </w:r>
            <w:r w:rsidR="005A2930">
              <w:rPr>
                <w:rFonts w:ascii="芫荽 0.93" w:eastAsia="芫荽 0.93" w:hAnsi="芫荽 0.93" w:cs="芫荽 0.93"/>
                <w:noProof/>
                <w:sz w:val="32"/>
                <w:szCs w:val="32"/>
              </w:rPr>
              <w:drawing>
                <wp:inline distT="0" distB="0" distL="0" distR="0" wp14:anchorId="5C6C51BF" wp14:editId="327271AB">
                  <wp:extent cx="1219172" cy="1219172"/>
                  <wp:effectExtent l="0" t="0" r="63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734" cy="1227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942AA5" w14:textId="10907ADC" w:rsidR="005A2930" w:rsidRDefault="005A2930" w:rsidP="00CD05FE">
            <w:pPr>
              <w:ind w:firstLineChars="150" w:firstLine="480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/>
                <w:noProof/>
                <w:sz w:val="32"/>
                <w:szCs w:val="32"/>
              </w:rPr>
              <w:drawing>
                <wp:inline distT="0" distB="0" distL="0" distR="0" wp14:anchorId="05DC8883" wp14:editId="75435074">
                  <wp:extent cx="1311882" cy="1311882"/>
                  <wp:effectExtent l="0" t="0" r="3175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609" cy="1319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5A649" w14:textId="19D48F08" w:rsidR="005A2930" w:rsidRPr="000C08A3" w:rsidRDefault="005A2930" w:rsidP="00CD05FE">
            <w:pPr>
              <w:ind w:firstLineChars="250" w:firstLine="600"/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B64009" wp14:editId="6DE4631F">
                  <wp:extent cx="1218427" cy="1218427"/>
                  <wp:effectExtent l="0" t="0" r="127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405" cy="122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A8669" w14:textId="58E4539B" w:rsidR="00C37FCF" w:rsidRPr="00A568F8" w:rsidRDefault="00C37FCF">
      <w:pPr>
        <w:rPr>
          <w:rFonts w:hint="eastAsia"/>
          <w:sz w:val="36"/>
          <w:szCs w:val="36"/>
        </w:rPr>
      </w:pPr>
    </w:p>
    <w:sectPr w:rsidR="00C37FCF" w:rsidRPr="00A568F8" w:rsidSect="00A568F8">
      <w:pgSz w:w="11906" w:h="16838"/>
      <w:pgMar w:top="851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3D0A" w14:textId="77777777" w:rsidR="000118F7" w:rsidRDefault="000118F7" w:rsidP="00A568F8">
      <w:r>
        <w:separator/>
      </w:r>
    </w:p>
  </w:endnote>
  <w:endnote w:type="continuationSeparator" w:id="0">
    <w:p w14:paraId="76A1B036" w14:textId="77777777" w:rsidR="000118F7" w:rsidRDefault="000118F7" w:rsidP="00A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芫荽 0.93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華康標楷W5注音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44B9" w14:textId="77777777" w:rsidR="000118F7" w:rsidRDefault="000118F7" w:rsidP="00A568F8">
      <w:r>
        <w:separator/>
      </w:r>
    </w:p>
  </w:footnote>
  <w:footnote w:type="continuationSeparator" w:id="0">
    <w:p w14:paraId="24D407BE" w14:textId="77777777" w:rsidR="000118F7" w:rsidRDefault="000118F7" w:rsidP="00A5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80702"/>
    <w:multiLevelType w:val="hybridMultilevel"/>
    <w:tmpl w:val="C23061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621E4A"/>
    <w:multiLevelType w:val="hybridMultilevel"/>
    <w:tmpl w:val="2C0AE844"/>
    <w:lvl w:ilvl="0" w:tplc="8346842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0032742">
    <w:abstractNumId w:val="1"/>
  </w:num>
  <w:num w:numId="2" w16cid:durableId="90599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1"/>
    <w:rsid w:val="000118F7"/>
    <w:rsid w:val="00071238"/>
    <w:rsid w:val="000A4844"/>
    <w:rsid w:val="000C08A3"/>
    <w:rsid w:val="000C6CAF"/>
    <w:rsid w:val="000F51F8"/>
    <w:rsid w:val="001C49BB"/>
    <w:rsid w:val="0024061E"/>
    <w:rsid w:val="002735F8"/>
    <w:rsid w:val="00281B36"/>
    <w:rsid w:val="002B1DC1"/>
    <w:rsid w:val="00304E55"/>
    <w:rsid w:val="00366F68"/>
    <w:rsid w:val="003C01BF"/>
    <w:rsid w:val="00453553"/>
    <w:rsid w:val="00455EAC"/>
    <w:rsid w:val="00460EEE"/>
    <w:rsid w:val="00487172"/>
    <w:rsid w:val="00494925"/>
    <w:rsid w:val="004B7A2D"/>
    <w:rsid w:val="004C7577"/>
    <w:rsid w:val="004F1AFA"/>
    <w:rsid w:val="0050093C"/>
    <w:rsid w:val="00516E23"/>
    <w:rsid w:val="0056169E"/>
    <w:rsid w:val="00587883"/>
    <w:rsid w:val="005A2930"/>
    <w:rsid w:val="005A3215"/>
    <w:rsid w:val="005C1D7E"/>
    <w:rsid w:val="005F4941"/>
    <w:rsid w:val="0061033F"/>
    <w:rsid w:val="00660BDA"/>
    <w:rsid w:val="0068765B"/>
    <w:rsid w:val="006E5EAB"/>
    <w:rsid w:val="006F4E46"/>
    <w:rsid w:val="00722C21"/>
    <w:rsid w:val="007310BE"/>
    <w:rsid w:val="00762012"/>
    <w:rsid w:val="0078610D"/>
    <w:rsid w:val="0079127D"/>
    <w:rsid w:val="00794E6C"/>
    <w:rsid w:val="007B5A4B"/>
    <w:rsid w:val="008112AE"/>
    <w:rsid w:val="008176C5"/>
    <w:rsid w:val="00825C45"/>
    <w:rsid w:val="0085680C"/>
    <w:rsid w:val="0087340D"/>
    <w:rsid w:val="008E3EF4"/>
    <w:rsid w:val="008F2DC8"/>
    <w:rsid w:val="00925EFA"/>
    <w:rsid w:val="009360E7"/>
    <w:rsid w:val="009507A7"/>
    <w:rsid w:val="0095578C"/>
    <w:rsid w:val="009C3173"/>
    <w:rsid w:val="009D0FC8"/>
    <w:rsid w:val="009E654B"/>
    <w:rsid w:val="009F6BFD"/>
    <w:rsid w:val="00A568F8"/>
    <w:rsid w:val="00AE13DE"/>
    <w:rsid w:val="00AE5530"/>
    <w:rsid w:val="00B45349"/>
    <w:rsid w:val="00BC1357"/>
    <w:rsid w:val="00C338BF"/>
    <w:rsid w:val="00C37FCF"/>
    <w:rsid w:val="00C40BED"/>
    <w:rsid w:val="00CC21D0"/>
    <w:rsid w:val="00CD05FE"/>
    <w:rsid w:val="00CE7A48"/>
    <w:rsid w:val="00CF22C5"/>
    <w:rsid w:val="00D31773"/>
    <w:rsid w:val="00DD131D"/>
    <w:rsid w:val="00DE38FD"/>
    <w:rsid w:val="00E16D6E"/>
    <w:rsid w:val="00E2407A"/>
    <w:rsid w:val="00F008B6"/>
    <w:rsid w:val="00F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18C2F"/>
  <w15:chartTrackingRefBased/>
  <w15:docId w15:val="{B7A09230-C0A2-40F3-A9B6-7699600C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68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6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68F8"/>
    <w:rPr>
      <w:sz w:val="20"/>
      <w:szCs w:val="20"/>
    </w:rPr>
  </w:style>
  <w:style w:type="table" w:styleId="a7">
    <w:name w:val="Table Grid"/>
    <w:basedOn w:val="a1"/>
    <w:uiPriority w:val="39"/>
    <w:rsid w:val="00A5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37FC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1033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103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張育慈</dc:creator>
  <cp:keywords/>
  <dc:description/>
  <cp:lastModifiedBy>user</cp:lastModifiedBy>
  <cp:revision>4</cp:revision>
  <cp:lastPrinted>2026-06-16T03:45:00Z</cp:lastPrinted>
  <dcterms:created xsi:type="dcterms:W3CDTF">2026-06-16T03:35:00Z</dcterms:created>
  <dcterms:modified xsi:type="dcterms:W3CDTF">2026-06-16T03:47:00Z</dcterms:modified>
</cp:coreProperties>
</file>